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06" w:rsidRDefault="00397806">
      <w:pPr>
        <w:rPr>
          <w:sz w:val="44"/>
          <w:szCs w:val="44"/>
        </w:rPr>
      </w:pPr>
      <w:r w:rsidRPr="00A71168">
        <w:rPr>
          <w:sz w:val="44"/>
          <w:szCs w:val="44"/>
        </w:rPr>
        <w:t xml:space="preserve">Zene és Festészet </w:t>
      </w:r>
      <w:r>
        <w:rPr>
          <w:sz w:val="44"/>
          <w:szCs w:val="44"/>
        </w:rPr>
        <w:t>–</w:t>
      </w:r>
      <w:r w:rsidRPr="00A71168">
        <w:rPr>
          <w:sz w:val="44"/>
          <w:szCs w:val="44"/>
        </w:rPr>
        <w:t>Mesterkurzus</w:t>
      </w:r>
    </w:p>
    <w:p w:rsidR="00397806" w:rsidRPr="00B04368" w:rsidRDefault="00397806">
      <w:pPr>
        <w:rPr>
          <w:sz w:val="28"/>
          <w:szCs w:val="28"/>
        </w:rPr>
      </w:pPr>
      <w:r w:rsidRPr="00B04368">
        <w:rPr>
          <w:sz w:val="28"/>
          <w:szCs w:val="28"/>
        </w:rPr>
        <w:t>Vezeti: Véber Noémi festőművész</w:t>
      </w:r>
    </w:p>
    <w:p w:rsidR="00397806" w:rsidRDefault="00397806">
      <w:pPr>
        <w:rPr>
          <w:sz w:val="44"/>
          <w:szCs w:val="44"/>
        </w:rPr>
      </w:pPr>
      <w:r>
        <w:rPr>
          <w:sz w:val="44"/>
          <w:szCs w:val="44"/>
        </w:rPr>
        <w:t>Programok: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>Elmélet: „Hangszerek a képzőművészetben” –előadás, az antik művészettörténeti emlékektől a mai kortárs designig. Festészet, szobrászat, fotó, plakátművészet, porcelántervezés, reklám, egészen a szélsőséges giccs fogalmáig-minden ami hangszer .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>Gyakorlat: - táblaképfestészet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-plakáttervezés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-zenei illusztrációk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-ecolin, anillin és lavírozott tustechnikák, márványozás- Vivaldi 4 évszak 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-játék a zene képi jeleivel (violinkulcs és kottafigurák)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kottapapír és grafika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-zeneszerzők és zenészek –portréfestészet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„Szegedi Zenészek” – meglepetésportrék  </w:t>
      </w:r>
      <w:r w:rsidRPr="00A71168">
        <w:rPr>
          <w:sz w:val="24"/>
          <w:szCs w:val="24"/>
        </w:rPr>
        <w:sym w:font="Wingdings" w:char="F04A"/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-hangszer és ember-   figuratervezés 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HEGEDŰ-nap </w:t>
      </w:r>
      <w:r w:rsidRPr="00A7116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Absztrakt violin- üvegkollázs és mozaik készítés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-HUBAY – nap </w:t>
      </w:r>
      <w:r w:rsidRPr="00A7116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 Tisztelgés Hubay Jenő emléke , művészete , élete előtt.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-antikolt képeslapok , régi kották, kollázs-montázs-frottázs technikával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-Hangszer a csendéletben- nagyméretű temperaképek beállítás után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„Fekete és Fehér”- zongorabillentyűk képi ritmusa –grafikai feladat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Magyar festők a hangszerek bűvöletében: Barabás Márton és Szász Endre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-Képi jel szövegfoltba építése- zenei szakkifejezések vizuális jelekkel átírva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-Tondók, körkompozíciós feladatok, melyek végül hangokká változnak majd </w:t>
      </w:r>
      <w:r w:rsidRPr="00B04368">
        <w:rPr>
          <w:sz w:val="24"/>
          <w:szCs w:val="24"/>
        </w:rPr>
        <w:sym w:font="Wingdings" w:char="F04A"/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97806" w:rsidRDefault="00397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397806" w:rsidRPr="00A71168" w:rsidRDefault="00397806">
      <w:pPr>
        <w:rPr>
          <w:sz w:val="24"/>
          <w:szCs w:val="24"/>
        </w:rPr>
      </w:pPr>
    </w:p>
    <w:sectPr w:rsidR="00397806" w:rsidRPr="00A71168" w:rsidSect="00E0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68"/>
    <w:rsid w:val="000B3B35"/>
    <w:rsid w:val="00142640"/>
    <w:rsid w:val="0018751A"/>
    <w:rsid w:val="00334475"/>
    <w:rsid w:val="00397806"/>
    <w:rsid w:val="00A71168"/>
    <w:rsid w:val="00B04368"/>
    <w:rsid w:val="00DF253D"/>
    <w:rsid w:val="00E05850"/>
    <w:rsid w:val="00F9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Zene és Festészet –Mesterkurzus</dc:title>
  <dc:subject/>
  <dc:creator>Sz_F_N</dc:creator>
  <cp:keywords/>
  <dc:description/>
  <cp:lastModifiedBy>verbai</cp:lastModifiedBy>
  <cp:revision>2</cp:revision>
  <dcterms:created xsi:type="dcterms:W3CDTF">2014-05-21T08:10:00Z</dcterms:created>
  <dcterms:modified xsi:type="dcterms:W3CDTF">2014-05-21T08:10:00Z</dcterms:modified>
</cp:coreProperties>
</file>